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0F01" w14:textId="0ECEE3B4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</w:t>
      </w:r>
      <w:r w:rsidR="00B779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39A3627E" w14:textId="77777777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066067" w14:textId="3037B138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dodjelu bespovratnih potpora </w:t>
      </w:r>
      <w:r w:rsidR="004D5E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Turističke zajednice Bilogora-Bjelovar</w:t>
      </w: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D5E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turizmu </w:t>
      </w: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D5E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2BAD2716" w14:textId="77777777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C13E66" w14:textId="77777777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83ACDE" w14:textId="77777777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Osnovni podaci o podnositelju: </w:t>
      </w:r>
    </w:p>
    <w:p w14:paraId="328B8403" w14:textId="77777777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061"/>
        <w:gridCol w:w="3062"/>
      </w:tblGrid>
      <w:tr w:rsidR="00B9559F" w:rsidRPr="0070591A" w14:paraId="142D5ECC" w14:textId="77777777" w:rsidTr="00580518">
        <w:tc>
          <w:tcPr>
            <w:tcW w:w="2939" w:type="dxa"/>
          </w:tcPr>
          <w:p w14:paraId="2D5425E2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03E0AD3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 i prezime podnositelja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prijave</w:t>
            </w:r>
            <w:r w:rsidR="003B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odnosno naziv tvrtke, obrta, OPG-a…</w:t>
            </w:r>
          </w:p>
          <w:p w14:paraId="3731EB36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1119570E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70591A" w14:paraId="40960144" w14:textId="77777777" w:rsidTr="00580518">
        <w:tc>
          <w:tcPr>
            <w:tcW w:w="2939" w:type="dxa"/>
          </w:tcPr>
          <w:p w14:paraId="2B9A801E" w14:textId="77777777" w:rsidR="00B9559F" w:rsidRPr="0070591A" w:rsidRDefault="003B3591" w:rsidP="003B35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B9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dresa</w:t>
            </w:r>
            <w:r w:rsidR="00B9559F"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prijavitelja</w:t>
            </w:r>
          </w:p>
        </w:tc>
        <w:tc>
          <w:tcPr>
            <w:tcW w:w="6123" w:type="dxa"/>
            <w:gridSpan w:val="2"/>
          </w:tcPr>
          <w:p w14:paraId="6131C7BA" w14:textId="77777777" w:rsidR="00B9559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DC819B0" w14:textId="77777777" w:rsidR="00B9559F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08E5D17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70591A" w14:paraId="3C955FA4" w14:textId="77777777" w:rsidTr="00580518">
        <w:tc>
          <w:tcPr>
            <w:tcW w:w="2939" w:type="dxa"/>
          </w:tcPr>
          <w:p w14:paraId="55BB533C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3" w:type="dxa"/>
            <w:gridSpan w:val="2"/>
          </w:tcPr>
          <w:p w14:paraId="0E751438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70591A" w14:paraId="4A2B82A6" w14:textId="77777777" w:rsidTr="00580518">
        <w:tc>
          <w:tcPr>
            <w:tcW w:w="2939" w:type="dxa"/>
          </w:tcPr>
          <w:p w14:paraId="4982F25D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F98C72E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Odgovorna osoba/osoba ovlaštena za zastupanje</w:t>
            </w:r>
            <w:r w:rsidR="003B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(za pravne osobe)</w:t>
            </w:r>
          </w:p>
          <w:p w14:paraId="631E110A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1380AAF7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70591A" w14:paraId="43BD7E51" w14:textId="77777777" w:rsidTr="00580518">
        <w:tc>
          <w:tcPr>
            <w:tcW w:w="2939" w:type="dxa"/>
          </w:tcPr>
          <w:p w14:paraId="023FE7A3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8A5F6B5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Osoba za kontakt,</w:t>
            </w:r>
          </w:p>
          <w:p w14:paraId="41F67B30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telefon/mobitel</w:t>
            </w:r>
          </w:p>
          <w:p w14:paraId="27E0AD77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716B7D94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70591A" w14:paraId="65248B1E" w14:textId="77777777" w:rsidTr="00580518">
        <w:tc>
          <w:tcPr>
            <w:tcW w:w="2939" w:type="dxa"/>
          </w:tcPr>
          <w:p w14:paraId="57A3C476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0B4D74E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e-mail adresa</w:t>
            </w:r>
          </w:p>
          <w:p w14:paraId="74B4AF83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52BE2F2C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70591A" w14:paraId="6DADD47C" w14:textId="77777777" w:rsidTr="00580518">
        <w:tc>
          <w:tcPr>
            <w:tcW w:w="2939" w:type="dxa"/>
          </w:tcPr>
          <w:p w14:paraId="45F9D976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D185C5C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Poslovna banka, IBAN</w:t>
            </w:r>
          </w:p>
          <w:p w14:paraId="4A9BFCC1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5D3C4EF4" w14:textId="77777777" w:rsidR="00B9559F" w:rsidRPr="0070591A" w:rsidRDefault="00B9559F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79D689DE" w14:textId="77777777" w:rsidTr="002D10C2">
        <w:trPr>
          <w:trHeight w:val="1108"/>
        </w:trPr>
        <w:tc>
          <w:tcPr>
            <w:tcW w:w="2939" w:type="dxa"/>
          </w:tcPr>
          <w:p w14:paraId="40BD7DD3" w14:textId="77777777" w:rsidR="00CD4C7D" w:rsidRDefault="00CD4C7D" w:rsidP="00CD4C7D">
            <w:pPr>
              <w:spacing w:after="227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D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Izjavljujem pod materijalnom i kaznenom odgovornošću da</w:t>
            </w:r>
            <w:r w:rsidRPr="00CD4C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kao prijavitelj JESAM / NISAM (zaokružiti) u sustavu PDV-a. </w:t>
            </w:r>
          </w:p>
          <w:p w14:paraId="4090ED55" w14:textId="77777777" w:rsidR="002D10C2" w:rsidRPr="0070591A" w:rsidRDefault="002D10C2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61" w:type="dxa"/>
            <w:vAlign w:val="center"/>
          </w:tcPr>
          <w:p w14:paraId="12ED9C04" w14:textId="77777777" w:rsidR="002D10C2" w:rsidRDefault="00CD4C7D" w:rsidP="002D10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JESAM</w:t>
            </w:r>
          </w:p>
          <w:p w14:paraId="4086F987" w14:textId="77777777" w:rsidR="002D10C2" w:rsidRPr="0070591A" w:rsidRDefault="00CD4C7D" w:rsidP="002D10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sustavu PDV-a </w:t>
            </w:r>
          </w:p>
        </w:tc>
        <w:tc>
          <w:tcPr>
            <w:tcW w:w="3062" w:type="dxa"/>
            <w:vAlign w:val="center"/>
          </w:tcPr>
          <w:p w14:paraId="151F931A" w14:textId="77777777" w:rsidR="002D10C2" w:rsidRDefault="002D10C2" w:rsidP="002D10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CD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ISAM</w:t>
            </w:r>
          </w:p>
          <w:p w14:paraId="775B04DD" w14:textId="77777777" w:rsidR="002D10C2" w:rsidRPr="0070591A" w:rsidRDefault="002D10C2" w:rsidP="002D10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sustavu PDV-a</w:t>
            </w:r>
          </w:p>
        </w:tc>
      </w:tr>
    </w:tbl>
    <w:p w14:paraId="367405F5" w14:textId="77777777" w:rsidR="00B9559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1548AB" w14:textId="77777777" w:rsidR="00B9559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19897" w14:textId="77777777" w:rsidR="00B9559F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E7A0C5" w14:textId="77777777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 Podaci o projektu</w:t>
      </w:r>
    </w:p>
    <w:p w14:paraId="5C0F4BEE" w14:textId="77777777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260"/>
        <w:gridCol w:w="1979"/>
      </w:tblGrid>
      <w:tr w:rsidR="00B9559F" w:rsidRPr="0070591A" w14:paraId="05334F4B" w14:textId="77777777" w:rsidTr="009242CD">
        <w:tc>
          <w:tcPr>
            <w:tcW w:w="3823" w:type="dxa"/>
          </w:tcPr>
          <w:p w14:paraId="51E0C34D" w14:textId="77777777" w:rsidR="00B9559F" w:rsidRPr="0070591A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B132A5" w14:textId="77777777" w:rsidR="00B9559F" w:rsidRPr="0070591A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prijavljenog projekta</w:t>
            </w:r>
          </w:p>
          <w:p w14:paraId="46F0BD55" w14:textId="77777777" w:rsidR="00B9559F" w:rsidRPr="0070591A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39" w:type="dxa"/>
            <w:gridSpan w:val="2"/>
          </w:tcPr>
          <w:p w14:paraId="1C9C341B" w14:textId="77777777" w:rsidR="00B9559F" w:rsidRPr="0070591A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F87BB90" w14:textId="77777777" w:rsidR="00B9559F" w:rsidRPr="0070591A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70591A" w14:paraId="49F38FDA" w14:textId="77777777" w:rsidTr="009242CD">
        <w:tc>
          <w:tcPr>
            <w:tcW w:w="3823" w:type="dxa"/>
          </w:tcPr>
          <w:p w14:paraId="1C75AAC5" w14:textId="77777777" w:rsidR="00B9559F" w:rsidRPr="0070591A" w:rsidRDefault="00B9559F" w:rsidP="004D5E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Lokacija/adresa realizacije programa/projekta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(obavezno poštanski broj)</w:t>
            </w:r>
          </w:p>
        </w:tc>
        <w:tc>
          <w:tcPr>
            <w:tcW w:w="5239" w:type="dxa"/>
            <w:gridSpan w:val="2"/>
          </w:tcPr>
          <w:p w14:paraId="6924F5B8" w14:textId="77777777" w:rsidR="00B9559F" w:rsidRPr="0070591A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559F" w:rsidRPr="0070591A" w14:paraId="70CAF47A" w14:textId="77777777" w:rsidTr="009242CD">
        <w:trPr>
          <w:trHeight w:val="690"/>
        </w:trPr>
        <w:tc>
          <w:tcPr>
            <w:tcW w:w="3823" w:type="dxa"/>
          </w:tcPr>
          <w:p w14:paraId="1FE26947" w14:textId="77777777" w:rsidR="00B9559F" w:rsidRPr="0070591A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Vlasnik/korisnik nekretnine</w:t>
            </w:r>
          </w:p>
        </w:tc>
        <w:tc>
          <w:tcPr>
            <w:tcW w:w="5239" w:type="dxa"/>
            <w:gridSpan w:val="2"/>
            <w:shd w:val="clear" w:color="auto" w:fill="auto"/>
          </w:tcPr>
          <w:p w14:paraId="4BED7C6B" w14:textId="77777777" w:rsidR="00B9559F" w:rsidRPr="0070591A" w:rsidRDefault="00B9559F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3591" w:rsidRPr="0070591A" w14:paraId="0A5E316F" w14:textId="77777777" w:rsidTr="009242CD">
        <w:trPr>
          <w:trHeight w:val="690"/>
        </w:trPr>
        <w:tc>
          <w:tcPr>
            <w:tcW w:w="9062" w:type="dxa"/>
            <w:gridSpan w:val="3"/>
            <w:vAlign w:val="center"/>
          </w:tcPr>
          <w:p w14:paraId="3511E3D5" w14:textId="77777777" w:rsidR="003B3591" w:rsidRPr="00416B68" w:rsidRDefault="003B3591" w:rsidP="003B35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16B68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Opis projekta</w:t>
            </w:r>
          </w:p>
        </w:tc>
      </w:tr>
      <w:tr w:rsidR="00B9559F" w:rsidRPr="0070591A" w14:paraId="236F2113" w14:textId="77777777" w:rsidTr="009242CD">
        <w:trPr>
          <w:trHeight w:val="9783"/>
        </w:trPr>
        <w:tc>
          <w:tcPr>
            <w:tcW w:w="3823" w:type="dxa"/>
          </w:tcPr>
          <w:p w14:paraId="5A9B14A3" w14:textId="77777777" w:rsidR="003B3591" w:rsidRDefault="003B3591" w:rsidP="003B3591">
            <w:pPr>
              <w:pStyle w:val="Odlomakpopisa"/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739C97" w14:textId="77777777" w:rsidR="00B9559F" w:rsidRDefault="00B9559F" w:rsidP="00B955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49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projekta:</w:t>
            </w:r>
          </w:p>
          <w:p w14:paraId="104B0B80" w14:textId="77777777" w:rsidR="00B9559F" w:rsidRDefault="00421C15" w:rsidP="003B35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421C1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važnost projekta za proširenje/poboljšanje turističke ponude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E349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 projekta u smislu očuvanja tradicijskih/autohtonih vrijednosti, tradicijskog graditeljstva i kulturne baštine, očuvanj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349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/uređenj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349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okoliša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korištenje zelenih/eko tehnologija…)</w:t>
            </w:r>
          </w:p>
          <w:p w14:paraId="2A04DB48" w14:textId="77777777" w:rsidR="00416B68" w:rsidRDefault="00416B68" w:rsidP="003B35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5D3253" w14:textId="77777777" w:rsidR="00416B68" w:rsidRPr="00416B68" w:rsidRDefault="00416B68" w:rsidP="00416B68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6B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2000 znakova</w:t>
            </w:r>
          </w:p>
        </w:tc>
        <w:tc>
          <w:tcPr>
            <w:tcW w:w="5239" w:type="dxa"/>
            <w:gridSpan w:val="2"/>
          </w:tcPr>
          <w:p w14:paraId="6D605378" w14:textId="77777777" w:rsidR="00B9559F" w:rsidRPr="00416B68" w:rsidRDefault="00B9559F" w:rsidP="00416B68">
            <w:pPr>
              <w:pStyle w:val="StandardWeb"/>
              <w:spacing w:after="0" w:afterAutospacing="0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16B68" w:rsidRPr="0070591A" w14:paraId="3EA7F790" w14:textId="77777777" w:rsidTr="009242CD">
        <w:trPr>
          <w:trHeight w:val="566"/>
        </w:trPr>
        <w:tc>
          <w:tcPr>
            <w:tcW w:w="9062" w:type="dxa"/>
            <w:gridSpan w:val="3"/>
            <w:vAlign w:val="center"/>
          </w:tcPr>
          <w:p w14:paraId="7954A0C1" w14:textId="77777777" w:rsidR="00416B68" w:rsidRPr="00416B68" w:rsidRDefault="00416B68" w:rsidP="00416B68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16B6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Troškovnik</w:t>
            </w:r>
          </w:p>
        </w:tc>
      </w:tr>
      <w:tr w:rsidR="002D10C2" w:rsidRPr="0070591A" w14:paraId="393993CF" w14:textId="77777777" w:rsidTr="009242CD">
        <w:trPr>
          <w:trHeight w:val="1539"/>
        </w:trPr>
        <w:tc>
          <w:tcPr>
            <w:tcW w:w="3823" w:type="dxa"/>
            <w:vAlign w:val="center"/>
          </w:tcPr>
          <w:p w14:paraId="4CD11512" w14:textId="77777777" w:rsidR="002D10C2" w:rsidRPr="0094501F" w:rsidRDefault="002D10C2" w:rsidP="002D10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Troškovi koji će se financirati potporom po ovom Javnom pozivu:</w:t>
            </w:r>
          </w:p>
          <w:p w14:paraId="0C223181" w14:textId="77777777" w:rsidR="002D10C2" w:rsidRPr="0094501F" w:rsidRDefault="002D10C2" w:rsidP="002D10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6D1CCCD" w14:textId="77777777" w:rsidR="002D10C2" w:rsidRPr="0094501F" w:rsidRDefault="002D10C2" w:rsidP="002D10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Kratki opis</w:t>
            </w:r>
          </w:p>
          <w:p w14:paraId="09AA8B06" w14:textId="77777777" w:rsidR="00B65A67" w:rsidRPr="0094501F" w:rsidRDefault="00B65A67" w:rsidP="002D10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500 znakova</w:t>
            </w:r>
          </w:p>
        </w:tc>
        <w:tc>
          <w:tcPr>
            <w:tcW w:w="1979" w:type="dxa"/>
            <w:vAlign w:val="center"/>
          </w:tcPr>
          <w:p w14:paraId="6EA421A5" w14:textId="77777777" w:rsidR="002D10C2" w:rsidRDefault="002D10C2" w:rsidP="002D10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  <w:p w14:paraId="29ABA730" w14:textId="77777777" w:rsidR="002D10C2" w:rsidRPr="00D95E8B" w:rsidRDefault="002D10C2" w:rsidP="002D10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61B6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(s PDV-om za prijavitelje koji nisu u sustavu PDV-a, odnosno bez PDV-a za one koji su u sustavu PDV-a)</w:t>
            </w:r>
          </w:p>
        </w:tc>
      </w:tr>
      <w:tr w:rsidR="00D95E8B" w:rsidRPr="0070591A" w14:paraId="7B6E09A9" w14:textId="77777777" w:rsidTr="009242CD">
        <w:trPr>
          <w:trHeight w:val="1269"/>
        </w:trPr>
        <w:tc>
          <w:tcPr>
            <w:tcW w:w="3823" w:type="dxa"/>
          </w:tcPr>
          <w:p w14:paraId="70E84EF4" w14:textId="77777777" w:rsidR="002D10C2" w:rsidRPr="0094501F" w:rsidRDefault="00D95E8B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Style w:val="Referencakomentara"/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manji građevinske i zemljane radove</w:t>
            </w:r>
            <w:r w:rsidR="002D10C2" w:rsidRPr="0094501F">
              <w:rPr>
                <w:rStyle w:val="Referencakomentar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29CFEB" w14:textId="77777777" w:rsidR="00D95E8B" w:rsidRPr="0094501F" w:rsidRDefault="00D95E8B" w:rsidP="007D0957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spacing w:after="0" w:line="276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do 30% ukupne vrijednosti prijavljenog projekta</w:t>
            </w:r>
          </w:p>
        </w:tc>
        <w:tc>
          <w:tcPr>
            <w:tcW w:w="3260" w:type="dxa"/>
          </w:tcPr>
          <w:p w14:paraId="2E1A25CA" w14:textId="77777777" w:rsidR="00D95E8B" w:rsidRPr="0094501F" w:rsidRDefault="00D95E8B" w:rsidP="00D95E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3C2891CC" w14:textId="77777777" w:rsidR="00D95E8B" w:rsidRPr="00D95E8B" w:rsidRDefault="00D95E8B" w:rsidP="00D95E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10C2" w:rsidRPr="0070591A" w14:paraId="2581A698" w14:textId="77777777" w:rsidTr="009242CD">
        <w:trPr>
          <w:trHeight w:val="761"/>
        </w:trPr>
        <w:tc>
          <w:tcPr>
            <w:tcW w:w="3823" w:type="dxa"/>
          </w:tcPr>
          <w:p w14:paraId="47758E55" w14:textId="70D9A725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ulaganja u </w:t>
            </w:r>
            <w:proofErr w:type="spellStart"/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cikloturističku</w:t>
            </w:r>
            <w:proofErr w:type="spellEnd"/>
            <w:r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 ponudu</w:t>
            </w:r>
            <w:r w:rsidR="00E3231C">
              <w:rPr>
                <w:rFonts w:ascii="Times New Roman" w:hAnsi="Times New Roman" w:cs="Times New Roman"/>
                <w:sz w:val="24"/>
                <w:szCs w:val="24"/>
              </w:rPr>
              <w:t xml:space="preserve"> i konjički turizam</w:t>
            </w:r>
          </w:p>
        </w:tc>
        <w:tc>
          <w:tcPr>
            <w:tcW w:w="3260" w:type="dxa"/>
          </w:tcPr>
          <w:p w14:paraId="03E22920" w14:textId="77777777" w:rsidR="002D10C2" w:rsidRPr="0094501F" w:rsidRDefault="002D10C2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165066BA" w14:textId="77777777" w:rsidR="002D10C2" w:rsidRPr="0070591A" w:rsidRDefault="002D10C2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18F5BEAC" w14:textId="77777777" w:rsidTr="009242CD">
        <w:trPr>
          <w:trHeight w:val="1269"/>
        </w:trPr>
        <w:tc>
          <w:tcPr>
            <w:tcW w:w="3823" w:type="dxa"/>
          </w:tcPr>
          <w:p w14:paraId="79E0D175" w14:textId="77777777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uređenje i opremanje interijera objekta</w:t>
            </w:r>
          </w:p>
        </w:tc>
        <w:tc>
          <w:tcPr>
            <w:tcW w:w="3260" w:type="dxa"/>
          </w:tcPr>
          <w:p w14:paraId="40D07734" w14:textId="77777777" w:rsidR="002D10C2" w:rsidRPr="0094501F" w:rsidRDefault="002D10C2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1879EFEB" w14:textId="77777777" w:rsidR="002D10C2" w:rsidRPr="0070591A" w:rsidRDefault="002D10C2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28DFDCFE" w14:textId="77777777" w:rsidTr="009242CD">
        <w:trPr>
          <w:trHeight w:val="1269"/>
        </w:trPr>
        <w:tc>
          <w:tcPr>
            <w:tcW w:w="3823" w:type="dxa"/>
          </w:tcPr>
          <w:p w14:paraId="04DBCFA6" w14:textId="77777777" w:rsidR="002D10C2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oprema za prezentacijske svrhe</w:t>
            </w:r>
          </w:p>
          <w:p w14:paraId="26A09E15" w14:textId="6DC916A8" w:rsidR="00E3231C" w:rsidRPr="0094501F" w:rsidRDefault="00E3231C" w:rsidP="00E3231C">
            <w:pPr>
              <w:pStyle w:val="Odlomakpopisa"/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1832442"/>
            <w:r>
              <w:rPr>
                <w:rFonts w:ascii="Times New Roman" w:hAnsi="Times New Roman" w:cs="Times New Roman"/>
                <w:sz w:val="24"/>
                <w:szCs w:val="24"/>
              </w:rPr>
              <w:t>(Opremanje kušaonica i prostorija za prijem gostiju)</w:t>
            </w:r>
            <w:bookmarkEnd w:id="0"/>
          </w:p>
        </w:tc>
        <w:tc>
          <w:tcPr>
            <w:tcW w:w="3260" w:type="dxa"/>
          </w:tcPr>
          <w:p w14:paraId="7ADD5E0C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196DEB12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52D5F90B" w14:textId="77777777" w:rsidTr="009242CD">
        <w:trPr>
          <w:trHeight w:val="682"/>
        </w:trPr>
        <w:tc>
          <w:tcPr>
            <w:tcW w:w="3823" w:type="dxa"/>
          </w:tcPr>
          <w:p w14:paraId="2F2DD2BE" w14:textId="77777777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bazen, sauna, jacuzzi te ostala oprema vezana uz isto</w:t>
            </w:r>
          </w:p>
        </w:tc>
        <w:tc>
          <w:tcPr>
            <w:tcW w:w="3260" w:type="dxa"/>
          </w:tcPr>
          <w:p w14:paraId="0BFA8E08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26277591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5F8DE9A6" w14:textId="77777777" w:rsidTr="009242CD">
        <w:trPr>
          <w:trHeight w:val="969"/>
        </w:trPr>
        <w:tc>
          <w:tcPr>
            <w:tcW w:w="3823" w:type="dxa"/>
          </w:tcPr>
          <w:p w14:paraId="75BFEBC4" w14:textId="77777777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promocija </w:t>
            </w:r>
          </w:p>
          <w:p w14:paraId="5EC4B710" w14:textId="77777777" w:rsidR="002D10C2" w:rsidRPr="0094501F" w:rsidRDefault="00AD1BC1" w:rsidP="007D0957">
            <w:pPr>
              <w:spacing w:after="0" w:line="276" w:lineRule="auto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F5B" w:rsidRPr="0094501F">
              <w:rPr>
                <w:rFonts w:ascii="Times New Roman" w:hAnsi="Times New Roman" w:cs="Times New Roman"/>
                <w:sz w:val="24"/>
                <w:szCs w:val="24"/>
              </w:rPr>
              <w:t>do 5</w:t>
            </w:r>
            <w:r w:rsidR="002D10C2" w:rsidRPr="0094501F">
              <w:rPr>
                <w:rFonts w:ascii="Times New Roman" w:hAnsi="Times New Roman" w:cs="Times New Roman"/>
                <w:sz w:val="24"/>
                <w:szCs w:val="24"/>
              </w:rPr>
              <w:t>0 % ukupne vrijednosti prijavljenog projekta</w:t>
            </w:r>
          </w:p>
        </w:tc>
        <w:tc>
          <w:tcPr>
            <w:tcW w:w="3260" w:type="dxa"/>
          </w:tcPr>
          <w:p w14:paraId="3BAFBA34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5F872B1D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4A15F891" w14:textId="77777777" w:rsidTr="009242CD">
        <w:trPr>
          <w:trHeight w:val="1269"/>
        </w:trPr>
        <w:tc>
          <w:tcPr>
            <w:tcW w:w="3823" w:type="dxa"/>
          </w:tcPr>
          <w:p w14:paraId="624977A5" w14:textId="77777777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r w:rsidR="00FB0DC7"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 obnove autohtonog objekta i/ili</w:t>
            </w: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B6"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kupnje i restauracije povijesnog </w:t>
            </w: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namještaja</w:t>
            </w:r>
            <w:r w:rsidR="00AD1BC1"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7FD5D3" w14:textId="77777777" w:rsidR="00AD1BC1" w:rsidRPr="0094501F" w:rsidRDefault="0074268E" w:rsidP="007D0957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spacing w:after="0" w:line="276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obvezna ponuda</w:t>
            </w:r>
          </w:p>
        </w:tc>
        <w:tc>
          <w:tcPr>
            <w:tcW w:w="3260" w:type="dxa"/>
          </w:tcPr>
          <w:p w14:paraId="3E3AD42C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71EA71A0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5A95FAFD" w14:textId="77777777" w:rsidTr="009242CD">
        <w:trPr>
          <w:trHeight w:val="963"/>
        </w:trPr>
        <w:tc>
          <w:tcPr>
            <w:tcW w:w="3823" w:type="dxa"/>
          </w:tcPr>
          <w:p w14:paraId="47EDACD0" w14:textId="5385EDB1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trošak izgradnje ekološkog dječjeg igrališta</w:t>
            </w:r>
            <w:r w:rsidR="00E3231C">
              <w:rPr>
                <w:rFonts w:ascii="Times New Roman" w:hAnsi="Times New Roman" w:cs="Times New Roman"/>
                <w:sz w:val="24"/>
                <w:szCs w:val="24"/>
              </w:rPr>
              <w:t xml:space="preserve"> na vlastitom imanju</w:t>
            </w:r>
          </w:p>
        </w:tc>
        <w:tc>
          <w:tcPr>
            <w:tcW w:w="3260" w:type="dxa"/>
          </w:tcPr>
          <w:p w14:paraId="040B951D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4B641C14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2AEAC3EE" w14:textId="77777777" w:rsidTr="009242CD">
        <w:trPr>
          <w:trHeight w:val="1229"/>
        </w:trPr>
        <w:tc>
          <w:tcPr>
            <w:tcW w:w="3823" w:type="dxa"/>
          </w:tcPr>
          <w:p w14:paraId="46CA9FF0" w14:textId="77777777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trošak ulaganja u obnovljive izvore energije </w:t>
            </w:r>
          </w:p>
        </w:tc>
        <w:tc>
          <w:tcPr>
            <w:tcW w:w="3260" w:type="dxa"/>
          </w:tcPr>
          <w:p w14:paraId="6666A6D5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0B1B21C2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22E706AE" w14:textId="77777777" w:rsidTr="009242CD">
        <w:trPr>
          <w:trHeight w:val="1229"/>
        </w:trPr>
        <w:tc>
          <w:tcPr>
            <w:tcW w:w="3823" w:type="dxa"/>
          </w:tcPr>
          <w:p w14:paraId="0B6B3AA2" w14:textId="77777777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trošak hortikulturnog uređenja okoliša </w:t>
            </w:r>
          </w:p>
          <w:p w14:paraId="2BB52308" w14:textId="77777777" w:rsidR="007D0957" w:rsidRPr="0094501F" w:rsidRDefault="007D0957" w:rsidP="007D0957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spacing w:after="0" w:line="276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obvezan Idejni ili izvedbeni projekt</w:t>
            </w:r>
          </w:p>
        </w:tc>
        <w:tc>
          <w:tcPr>
            <w:tcW w:w="3260" w:type="dxa"/>
          </w:tcPr>
          <w:p w14:paraId="5F0DBD00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2D1893B3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4425C7FF" w14:textId="77777777" w:rsidTr="009242CD">
        <w:trPr>
          <w:trHeight w:val="1229"/>
        </w:trPr>
        <w:tc>
          <w:tcPr>
            <w:tcW w:w="3823" w:type="dxa"/>
          </w:tcPr>
          <w:p w14:paraId="13F81416" w14:textId="77777777" w:rsidR="002D10C2" w:rsidRPr="0094501F" w:rsidRDefault="002D10C2" w:rsidP="007D0957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trošak uređenja kupaonica i sanitarnog bloka </w:t>
            </w:r>
          </w:p>
        </w:tc>
        <w:tc>
          <w:tcPr>
            <w:tcW w:w="3260" w:type="dxa"/>
          </w:tcPr>
          <w:p w14:paraId="2F273F6C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0FB8EB41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D10C2" w:rsidRPr="0070591A" w14:paraId="62F58E29" w14:textId="77777777" w:rsidTr="009242CD">
        <w:trPr>
          <w:trHeight w:val="1229"/>
        </w:trPr>
        <w:tc>
          <w:tcPr>
            <w:tcW w:w="3823" w:type="dxa"/>
          </w:tcPr>
          <w:p w14:paraId="709A3DBD" w14:textId="7730599B" w:rsidR="002D10C2" w:rsidRPr="0094501F" w:rsidRDefault="002D10C2" w:rsidP="009242CD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>uređenje i oprema</w:t>
            </w:r>
            <w:r w:rsidR="00FB0DC7"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 pješačke i /ili</w:t>
            </w:r>
            <w:r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 poučne staze</w:t>
            </w:r>
            <w:r w:rsidR="00E17D62" w:rsidRPr="0094501F">
              <w:rPr>
                <w:rFonts w:ascii="Times New Roman" w:hAnsi="Times New Roman" w:cs="Times New Roman"/>
                <w:sz w:val="24"/>
                <w:szCs w:val="24"/>
              </w:rPr>
              <w:t xml:space="preserve"> na vlastitom imanju</w:t>
            </w:r>
          </w:p>
        </w:tc>
        <w:tc>
          <w:tcPr>
            <w:tcW w:w="3260" w:type="dxa"/>
          </w:tcPr>
          <w:p w14:paraId="683F6E39" w14:textId="77777777" w:rsidR="002D10C2" w:rsidRPr="0094501F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9" w:type="dxa"/>
          </w:tcPr>
          <w:p w14:paraId="64747691" w14:textId="77777777" w:rsidR="002D10C2" w:rsidRPr="0070591A" w:rsidRDefault="002D10C2" w:rsidP="00421C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0DC7" w:rsidRPr="0070591A" w14:paraId="2C206317" w14:textId="77777777" w:rsidTr="009242CD">
        <w:tc>
          <w:tcPr>
            <w:tcW w:w="7083" w:type="dxa"/>
            <w:gridSpan w:val="2"/>
          </w:tcPr>
          <w:p w14:paraId="015BB3E8" w14:textId="77777777" w:rsidR="007D0957" w:rsidRDefault="00FB0DC7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Ukupan iznos sredstava potrebnih za realizaciju projekta </w:t>
            </w:r>
          </w:p>
          <w:p w14:paraId="36118C2C" w14:textId="77777777" w:rsidR="00FB0DC7" w:rsidRPr="0070591A" w:rsidRDefault="00FB0DC7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5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(s PDV-om za prijavitelje koji nisu u sustavu PDV-a, odnosno bez PDV-a za one koji su u sustavu PDV-a)</w:t>
            </w:r>
          </w:p>
        </w:tc>
        <w:tc>
          <w:tcPr>
            <w:tcW w:w="1979" w:type="dxa"/>
          </w:tcPr>
          <w:p w14:paraId="5A3B3300" w14:textId="77777777" w:rsidR="00FB0DC7" w:rsidRPr="0070591A" w:rsidRDefault="00FB0DC7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0DC7" w:rsidRPr="0070591A" w14:paraId="22F5FC2B" w14:textId="77777777" w:rsidTr="009242CD">
        <w:tc>
          <w:tcPr>
            <w:tcW w:w="7083" w:type="dxa"/>
            <w:gridSpan w:val="2"/>
          </w:tcPr>
          <w:p w14:paraId="718625E5" w14:textId="00A7FF0A" w:rsidR="00FB0DC7" w:rsidRDefault="00FB0DC7" w:rsidP="0058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Traženi iznos potpore </w:t>
            </w:r>
            <w:r w:rsidR="004D5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Turističke zajednice Bilogora-Bjelovar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4268B967" w14:textId="77777777" w:rsidR="00FB0DC7" w:rsidRPr="005005DE" w:rsidRDefault="00FB0DC7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005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(s PDV-om za prijavitelje koji nisu u sustavu PDV-a, odnosno bez PDV-a za one koji su u sustavu PDV-a) </w:t>
            </w:r>
          </w:p>
        </w:tc>
        <w:tc>
          <w:tcPr>
            <w:tcW w:w="1979" w:type="dxa"/>
          </w:tcPr>
          <w:p w14:paraId="469D7DF5" w14:textId="77777777" w:rsidR="00FB0DC7" w:rsidRPr="0070591A" w:rsidRDefault="00FB0DC7" w:rsidP="00580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1D7C121" w14:textId="77777777" w:rsidR="00B9559F" w:rsidRPr="0070591A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673"/>
        <w:gridCol w:w="588"/>
        <w:gridCol w:w="2409"/>
      </w:tblGrid>
      <w:tr w:rsidR="00B9559F" w14:paraId="2371931B" w14:textId="77777777" w:rsidTr="007E7E64">
        <w:trPr>
          <w:trHeight w:val="332"/>
        </w:trPr>
        <w:tc>
          <w:tcPr>
            <w:tcW w:w="907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190214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Potrebna dokumentacija (ne starija od 30 dana)</w:t>
            </w:r>
          </w:p>
        </w:tc>
      </w:tr>
      <w:tr w:rsidR="00F21A92" w14:paraId="5D2F9230" w14:textId="77777777" w:rsidTr="00F21A92">
        <w:trPr>
          <w:trHeight w:val="676"/>
        </w:trPr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5447B" w14:textId="77777777" w:rsidR="00F21A9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  <w:p w14:paraId="4BC0FC13" w14:textId="77777777" w:rsidR="00F21A92" w:rsidRPr="007E56A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Prijavitelj koji nije u RPO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33321" w14:textId="77777777" w:rsidR="00F21A92" w:rsidRPr="007E56A2" w:rsidRDefault="00F21A92" w:rsidP="007E7E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D44BE" w14:textId="77777777" w:rsidR="00F21A9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  <w:p w14:paraId="6CE2F900" w14:textId="77777777" w:rsidR="00F21A92" w:rsidRPr="007E56A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Prijavitelj u sustavu RPO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755E2" w14:textId="77777777" w:rsidR="00F21A92" w:rsidRPr="007E56A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693B2" w14:textId="77777777" w:rsidR="00F21A92" w:rsidRDefault="00F21A92" w:rsidP="00B361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Dostavljeno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 (označiti)</w:t>
            </w:r>
          </w:p>
          <w:p w14:paraId="75FCF046" w14:textId="77777777" w:rsidR="00F21A92" w:rsidRDefault="00F21A92" w:rsidP="00B361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x-nije dostavljeno</w:t>
            </w:r>
          </w:p>
          <w:p w14:paraId="039A9AC1" w14:textId="77777777" w:rsidR="00F21A92" w:rsidRPr="00F21A92" w:rsidRDefault="00F21A92" w:rsidP="00F21A92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F21A92">
              <w:rPr>
                <w:b/>
              </w:rPr>
              <w:t>- dostavljeno</w:t>
            </w:r>
          </w:p>
        </w:tc>
      </w:tr>
      <w:tr w:rsidR="00B9559F" w14:paraId="7FB08D2B" w14:textId="77777777" w:rsidTr="00F21A92">
        <w:trPr>
          <w:trHeight w:val="350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81E7F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Ispunjena Prijava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6A68F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816E75" w14:paraId="3BDED119" w14:textId="77777777" w:rsidTr="00F21A92">
        <w:trPr>
          <w:trHeight w:val="617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4A6EE" w14:textId="587CB94A" w:rsidR="00816E75" w:rsidRPr="007E56A2" w:rsidRDefault="000F3D08" w:rsidP="00816E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bookmarkStart w:id="1" w:name="_Hlk91833314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Rješenje o upisu u odgovarajući registar (OPG / pružanje ugostiteljskih usluga u domaćinstvu i OPG-u /pravne osobe / udruge /obrti)</w:t>
            </w:r>
            <w:bookmarkEnd w:id="1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4B920" w14:textId="77777777" w:rsidR="00816E75" w:rsidRPr="002108FD" w:rsidRDefault="00816E75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F21A92" w14:paraId="2C7B62C8" w14:textId="77777777" w:rsidTr="00F21A9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88911" w14:textId="77777777" w:rsidR="00F21A92" w:rsidRPr="007E56A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Potvrda o blokadi računa i novčanih sredstava (FINA)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F3AF9" w14:textId="77777777" w:rsidR="00F21A92" w:rsidRPr="007E56A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64E95" w14:textId="77777777" w:rsidR="00F21A92" w:rsidRPr="007E56A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Dokaz o solventnosti BON2 ili SOL2 – ovisno o banci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161BA" w14:textId="77777777" w:rsidR="00F21A92" w:rsidRPr="007E56A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EEDDE" w14:textId="77777777" w:rsidR="00F21A92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  <w:p w14:paraId="50C83A8F" w14:textId="5FA58603" w:rsidR="00F21A92" w:rsidRPr="002108FD" w:rsidRDefault="00F21A92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B9559F" w14:paraId="3BCDD6E4" w14:textId="77777777" w:rsidTr="00F21A92"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95C8A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FD15A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Potvrda Porezne uprave o nepostojanju duga po osnovi javnih davanja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F64E1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B9559F" w14:paraId="7F1CEFBF" w14:textId="77777777" w:rsidTr="00F21A92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9C9C9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Obrazac 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FF83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B9559F" w14:paraId="477A754C" w14:textId="77777777" w:rsidTr="00F21A92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66435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Obrazac 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EF56F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B9559F" w14:paraId="34AB9822" w14:textId="77777777" w:rsidTr="00F21A92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2B382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Obrazac 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D6654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B9559F" w14:paraId="2FCA9121" w14:textId="77777777" w:rsidTr="00F21A92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80E3E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Obrazac 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73BB7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B9559F" w14:paraId="34658444" w14:textId="77777777" w:rsidTr="00F21A92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E7AEE" w14:textId="77777777" w:rsidR="00B9559F" w:rsidRPr="007E56A2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Obrazac 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EAB11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B9559F" w14:paraId="5D64D2A6" w14:textId="77777777" w:rsidTr="00F21A92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FFD6B" w14:textId="77777777" w:rsidR="00B9559F" w:rsidRPr="007E56A2" w:rsidRDefault="005005DE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Obrazac 6</w:t>
            </w:r>
            <w:r w:rsidR="00B9559F" w:rsidRPr="00D22C7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– samo poduzetnik početnik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9CE1B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B9559F" w14:paraId="1EA19806" w14:textId="77777777" w:rsidTr="00F21A92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2196B" w14:textId="5B3D5A16" w:rsidR="00B9559F" w:rsidRPr="007E56A2" w:rsidRDefault="005005DE" w:rsidP="005005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Foto</w:t>
            </w:r>
            <w:r w:rsidR="00C63B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dokumentacija </w:t>
            </w:r>
            <w:r w:rsidR="00B9559F"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(na papiru</w:t>
            </w:r>
            <w:r w:rsidR="00E323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="00B9559F"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ili USB </w:t>
            </w:r>
            <w:proofErr w:type="spellStart"/>
            <w:r w:rsidR="00B9559F"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memory</w:t>
            </w:r>
            <w:proofErr w:type="spellEnd"/>
            <w:r w:rsidR="00B9559F"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="00B9559F"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stick</w:t>
            </w:r>
            <w:proofErr w:type="spellEnd"/>
            <w:r w:rsidR="00B9559F" w:rsidRPr="007E56A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-u)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62C63" w14:textId="77777777" w:rsidR="00B9559F" w:rsidRPr="002108FD" w:rsidRDefault="00B9559F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  <w:tr w:rsidR="00816E75" w14:paraId="19A5D119" w14:textId="77777777" w:rsidTr="00F21A92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1F1A7" w14:textId="77777777" w:rsidR="00816E75" w:rsidRDefault="00816E75" w:rsidP="007E7E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Ostala dokumentacija</w:t>
            </w:r>
            <w:r>
              <w:t xml:space="preserve"> </w:t>
            </w:r>
            <w:r w:rsidRPr="00816E7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</w:t>
            </w:r>
            <w:r w:rsidR="007E7E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Ponuda za restauraciju – točka 7., </w:t>
            </w:r>
            <w:r w:rsidRPr="00816E7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Idejno ili izvedbeno rješenje</w:t>
            </w:r>
            <w:r w:rsidR="007E7E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točka </w:t>
            </w:r>
            <w:r w:rsidR="007E7E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</w:t>
            </w:r>
            <w:r w:rsidRPr="00816E7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) ukoliko se traže sredstva za to</w:t>
            </w:r>
            <w:r w:rsidR="007E7E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0547B" w14:textId="77777777" w:rsidR="00816E75" w:rsidRPr="002108FD" w:rsidRDefault="00816E75" w:rsidP="00580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hr-HR"/>
              </w:rPr>
            </w:pPr>
          </w:p>
        </w:tc>
      </w:tr>
    </w:tbl>
    <w:p w14:paraId="09535A77" w14:textId="77777777" w:rsidR="00B9559F" w:rsidRPr="00C22997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</w:p>
    <w:p w14:paraId="5DC24B6A" w14:textId="77777777" w:rsidR="00B9559F" w:rsidRPr="000B675E" w:rsidRDefault="00B361B6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  <w:r w:rsidR="00B9559F" w:rsidRPr="000B675E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zahtjeva vlastoručnim potpisom potvrđuju istinitost podataka.</w:t>
      </w:r>
    </w:p>
    <w:p w14:paraId="01D40697" w14:textId="77777777" w:rsidR="00B9559F" w:rsidRPr="00C22997" w:rsidRDefault="00B9559F" w:rsidP="00B9559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3E0D839B" w14:textId="3B71C985" w:rsidR="007E7E64" w:rsidRDefault="007E7E64" w:rsidP="007E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59F" w:rsidRPr="000B675E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odgovorne osobe/osobe ovlaštene za zastupanje</w:t>
      </w:r>
    </w:p>
    <w:p w14:paraId="174CB45B" w14:textId="74AFD402" w:rsidR="009242CD" w:rsidRDefault="009242CD" w:rsidP="007E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0C1C2" w14:textId="77777777" w:rsidR="00FD088A" w:rsidRPr="00B9559F" w:rsidRDefault="00B9559F" w:rsidP="00B361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</w:t>
      </w: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05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________________________________                </w:t>
      </w:r>
    </w:p>
    <w:sectPr w:rsidR="00FD088A" w:rsidRPr="00B9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74E"/>
    <w:multiLevelType w:val="multilevel"/>
    <w:tmpl w:val="3A1E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624" w:hanging="511"/>
      </w:pPr>
      <w:rPr>
        <w:rFonts w:hint="default"/>
        <w:b w:val="0"/>
        <w:bCs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47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7817E6"/>
    <w:multiLevelType w:val="hybridMultilevel"/>
    <w:tmpl w:val="246EF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080B"/>
    <w:multiLevelType w:val="hybridMultilevel"/>
    <w:tmpl w:val="735ABC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6665"/>
    <w:multiLevelType w:val="hybridMultilevel"/>
    <w:tmpl w:val="185010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4866"/>
    <w:multiLevelType w:val="hybridMultilevel"/>
    <w:tmpl w:val="53BA63E0"/>
    <w:lvl w:ilvl="0" w:tplc="D89690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4F"/>
    <w:rsid w:val="00004F5B"/>
    <w:rsid w:val="000F3D08"/>
    <w:rsid w:val="002D10C2"/>
    <w:rsid w:val="003B3591"/>
    <w:rsid w:val="00416B68"/>
    <w:rsid w:val="00421C15"/>
    <w:rsid w:val="004577E4"/>
    <w:rsid w:val="004D5E59"/>
    <w:rsid w:val="005005DE"/>
    <w:rsid w:val="006455A3"/>
    <w:rsid w:val="006D554F"/>
    <w:rsid w:val="0070327F"/>
    <w:rsid w:val="0074268E"/>
    <w:rsid w:val="007D0957"/>
    <w:rsid w:val="007E7E64"/>
    <w:rsid w:val="00816E75"/>
    <w:rsid w:val="009242CD"/>
    <w:rsid w:val="0094501F"/>
    <w:rsid w:val="00AD1BC1"/>
    <w:rsid w:val="00B361B6"/>
    <w:rsid w:val="00B65A67"/>
    <w:rsid w:val="00B77962"/>
    <w:rsid w:val="00B9559F"/>
    <w:rsid w:val="00C63BB0"/>
    <w:rsid w:val="00CD4C7D"/>
    <w:rsid w:val="00D95E8B"/>
    <w:rsid w:val="00E17D62"/>
    <w:rsid w:val="00E3231C"/>
    <w:rsid w:val="00EA1990"/>
    <w:rsid w:val="00F21A92"/>
    <w:rsid w:val="00FB0DC7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32CC"/>
  <w15:chartTrackingRefBased/>
  <w15:docId w15:val="{CB0AD6AA-CEC2-4FE1-9AB3-5A733384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59F"/>
    <w:pPr>
      <w:ind w:left="720"/>
      <w:contextualSpacing/>
    </w:pPr>
  </w:style>
  <w:style w:type="table" w:styleId="Reetkatablice">
    <w:name w:val="Table Grid"/>
    <w:basedOn w:val="Obinatablica"/>
    <w:uiPriority w:val="59"/>
    <w:rsid w:val="00B9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B3591"/>
    <w:rPr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16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D23D-25E8-4E5E-9327-BA959F4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turističkazajednica bilogorabjelovar</cp:lastModifiedBy>
  <cp:revision>7</cp:revision>
  <dcterms:created xsi:type="dcterms:W3CDTF">2021-12-01T18:39:00Z</dcterms:created>
  <dcterms:modified xsi:type="dcterms:W3CDTF">2021-12-31T10:21:00Z</dcterms:modified>
</cp:coreProperties>
</file>